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0E03" w14:textId="5911BFCE" w:rsidR="006D0FC1" w:rsidRPr="00312D3A" w:rsidRDefault="006D0FC1" w:rsidP="00312D3A">
      <w:pPr>
        <w:pStyle w:val="Style"/>
        <w:shd w:val="clear" w:color="auto" w:fill="FEFFFF"/>
        <w:spacing w:line="276" w:lineRule="auto"/>
        <w:ind w:left="2885" w:right="77"/>
        <w:rPr>
          <w:rFonts w:ascii="Calibri" w:hAnsi="Calibri" w:cs="Calibri"/>
          <w:b/>
          <w:bCs/>
          <w:color w:val="060809"/>
          <w:shd w:val="clear" w:color="auto" w:fill="FEFFFF"/>
        </w:rPr>
      </w:pPr>
      <w:r w:rsidRPr="00312D3A">
        <w:rPr>
          <w:rFonts w:ascii="Calibri" w:hAnsi="Calibri" w:cs="Calibri"/>
          <w:b/>
          <w:bCs/>
          <w:color w:val="060809"/>
          <w:shd w:val="clear" w:color="auto" w:fill="FEFFFF"/>
        </w:rPr>
        <w:t xml:space="preserve">A Congregation for Mental Health </w:t>
      </w:r>
      <w:r w:rsidR="000B55EC" w:rsidRPr="00EC1349">
        <w:rPr>
          <w:rFonts w:ascii="Calibri" w:hAnsi="Calibri" w:cs="Calibri"/>
          <w:b/>
          <w:bCs/>
          <w:shd w:val="clear" w:color="auto" w:fill="FEFFFF"/>
        </w:rPr>
        <w:t>[W.I.S.E</w:t>
      </w:r>
      <w:r w:rsidR="00ED6569" w:rsidRPr="00EC1349">
        <w:rPr>
          <w:rFonts w:ascii="Calibri" w:hAnsi="Calibri" w:cs="Calibri"/>
          <w:b/>
          <w:bCs/>
          <w:shd w:val="clear" w:color="auto" w:fill="FEFFFF"/>
        </w:rPr>
        <w:t>]</w:t>
      </w:r>
    </w:p>
    <w:p w14:paraId="753E488D" w14:textId="77777777" w:rsidR="006D0FC1" w:rsidRPr="00312D3A" w:rsidRDefault="006D0FC1" w:rsidP="00312D3A">
      <w:pPr>
        <w:pStyle w:val="Style"/>
        <w:shd w:val="clear" w:color="auto" w:fill="FEFFFF"/>
        <w:spacing w:line="276" w:lineRule="auto"/>
        <w:ind w:left="1877" w:right="77"/>
        <w:rPr>
          <w:rFonts w:ascii="Calibri" w:hAnsi="Calibri" w:cs="Calibri"/>
          <w:b/>
          <w:bCs/>
          <w:color w:val="060809"/>
          <w:shd w:val="clear" w:color="auto" w:fill="FEFFFF"/>
        </w:rPr>
      </w:pPr>
      <w:r w:rsidRPr="00312D3A">
        <w:rPr>
          <w:rFonts w:ascii="Calibri" w:hAnsi="Calibri" w:cs="Calibri"/>
          <w:b/>
          <w:bCs/>
          <w:color w:val="060809"/>
          <w:shd w:val="clear" w:color="auto" w:fill="FEFFFF"/>
        </w:rPr>
        <w:t xml:space="preserve">For all with mental health challenges and their loved ones </w:t>
      </w:r>
    </w:p>
    <w:p w14:paraId="3FD493CD" w14:textId="77777777" w:rsidR="00735E33" w:rsidRPr="00312D3A" w:rsidRDefault="00735E33" w:rsidP="00312D3A">
      <w:pPr>
        <w:pStyle w:val="Style"/>
        <w:shd w:val="clear" w:color="auto" w:fill="FEFFFF"/>
        <w:spacing w:line="276" w:lineRule="auto"/>
        <w:ind w:left="1877" w:right="77"/>
        <w:rPr>
          <w:rFonts w:ascii="Calibri" w:hAnsi="Calibri" w:cs="Calibri"/>
          <w:b/>
          <w:bCs/>
          <w:color w:val="060809"/>
          <w:shd w:val="clear" w:color="auto" w:fill="FEFFFF"/>
        </w:rPr>
      </w:pPr>
    </w:p>
    <w:p w14:paraId="7ACDEB47" w14:textId="607A4FC4" w:rsidR="00CA59BE" w:rsidRPr="00D27282" w:rsidRDefault="006D0FC1" w:rsidP="00312D3A">
      <w:pPr>
        <w:pStyle w:val="Style"/>
        <w:shd w:val="clear" w:color="auto" w:fill="FEFFFF"/>
        <w:spacing w:before="153" w:line="276" w:lineRule="auto"/>
        <w:ind w:right="14"/>
        <w:rPr>
          <w:rFonts w:ascii="Calibri" w:hAnsi="Calibri" w:cs="Calibri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We, the people of Rocky Hill Congregational Church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  <w:r w:rsidR="00EC3339" w:rsidRPr="00D27282">
        <w:rPr>
          <w:rFonts w:ascii="Calibri" w:hAnsi="Calibri" w:cs="Calibri"/>
          <w:color w:val="00B050"/>
          <w:sz w:val="22"/>
          <w:szCs w:val="22"/>
          <w:shd w:val="clear" w:color="auto" w:fill="FEFFFF"/>
        </w:rPr>
        <w:t>—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  <w:r w:rsidR="006F550B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an Open and Affirming Congregation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  <w:r w:rsidR="00EC3339" w:rsidRPr="00D27282">
        <w:rPr>
          <w:rFonts w:ascii="Calibri" w:hAnsi="Calibri" w:cs="Calibri"/>
          <w:color w:val="00B050"/>
          <w:sz w:val="22"/>
          <w:szCs w:val="22"/>
          <w:shd w:val="clear" w:color="auto" w:fill="FEFFFF"/>
        </w:rPr>
        <w:t>—</w:t>
      </w:r>
      <w:r w:rsidR="006F550B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recognize </w:t>
      </w:r>
      <w:r w:rsidR="004B5745"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that a growing number of people face mental health </w:t>
      </w:r>
      <w:r w:rsidR="002D1532">
        <w:rPr>
          <w:rFonts w:ascii="Calibri" w:hAnsi="Calibri" w:cs="Calibri"/>
          <w:sz w:val="22"/>
          <w:szCs w:val="22"/>
          <w:shd w:val="clear" w:color="auto" w:fill="FEFFFF"/>
        </w:rPr>
        <w:t>concerns</w:t>
      </w:r>
      <w:r w:rsidR="004B5745"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 and an accompanying social stigma. </w:t>
      </w:r>
    </w:p>
    <w:p w14:paraId="1BDF4AA6" w14:textId="72F2F5B3" w:rsidR="00CA59BE" w:rsidRPr="00D27282" w:rsidRDefault="00497A35" w:rsidP="001318E7">
      <w:pPr>
        <w:pStyle w:val="Style"/>
        <w:numPr>
          <w:ilvl w:val="0"/>
          <w:numId w:val="2"/>
        </w:numPr>
        <w:shd w:val="clear" w:color="auto" w:fill="FEFFFF"/>
        <w:spacing w:before="153"/>
        <w:ind w:right="1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In 2024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a</w:t>
      </w:r>
      <w:r w:rsidR="006F550B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pproximately 1 in 5 adults in the United States experience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s</w:t>
      </w:r>
      <w:r w:rsidR="006F550B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significant psychological challenges </w:t>
      </w:r>
      <w:r w:rsidR="00421954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each year</w:t>
      </w:r>
      <w:r w:rsidR="00EC3339" w:rsidRPr="00D27282">
        <w:rPr>
          <w:rFonts w:ascii="Calibri" w:hAnsi="Calibri" w:cs="Calibri"/>
          <w:color w:val="00B050"/>
          <w:sz w:val="22"/>
          <w:szCs w:val="22"/>
          <w:shd w:val="clear" w:color="auto" w:fill="FEFFFF"/>
        </w:rPr>
        <w:t>.</w:t>
      </w:r>
      <w:r w:rsidR="006F550B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</w:p>
    <w:p w14:paraId="131F2869" w14:textId="2FD19704" w:rsidR="00CA59BE" w:rsidRPr="00D27282" w:rsidRDefault="00497A35" w:rsidP="001318E7">
      <w:pPr>
        <w:pStyle w:val="Style"/>
        <w:numPr>
          <w:ilvl w:val="0"/>
          <w:numId w:val="2"/>
        </w:numPr>
        <w:shd w:val="clear" w:color="auto" w:fill="FEFFFF"/>
        <w:spacing w:before="153"/>
        <w:ind w:right="1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Four</w:t>
      </w:r>
      <w:r w:rsidR="006F550B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in 10 youth experience persistent feelings of sadness or hopelessness</w:t>
      </w:r>
      <w:r w:rsidR="00844695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. </w:t>
      </w:r>
    </w:p>
    <w:p w14:paraId="36EBCE1B" w14:textId="6DC8C3F8" w:rsidR="00CA59BE" w:rsidRPr="00D27282" w:rsidRDefault="006F550B" w:rsidP="001318E7">
      <w:pPr>
        <w:pStyle w:val="Style"/>
        <w:numPr>
          <w:ilvl w:val="0"/>
          <w:numId w:val="2"/>
        </w:numPr>
        <w:shd w:val="clear" w:color="auto" w:fill="FEFFFF"/>
        <w:spacing w:before="153"/>
        <w:ind w:right="1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The number of family members, friends, co-workers</w:t>
      </w:r>
      <w:r w:rsidR="00EC3339" w:rsidRPr="00D27282">
        <w:rPr>
          <w:rFonts w:ascii="Calibri" w:hAnsi="Calibri" w:cs="Calibri"/>
          <w:color w:val="00B050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and neighbors touched by those facing emotional challenges </w:t>
      </w:r>
      <w:r w:rsidR="007F4137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is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much higher. </w:t>
      </w:r>
    </w:p>
    <w:p w14:paraId="2B5588B9" w14:textId="0316A3EF" w:rsidR="00CA59BE" w:rsidRPr="00D27282" w:rsidRDefault="00497A35" w:rsidP="001318E7">
      <w:pPr>
        <w:pStyle w:val="Style"/>
        <w:numPr>
          <w:ilvl w:val="0"/>
          <w:numId w:val="2"/>
        </w:numPr>
        <w:shd w:val="clear" w:color="auto" w:fill="FEFFFF"/>
        <w:spacing w:before="153"/>
        <w:ind w:right="1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M</w:t>
      </w:r>
      <w:r w:rsidR="00844695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ental health remains surrounded by stigma and</w:t>
      </w:r>
      <w:r w:rsidR="00CA59BE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="00844695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as a result</w:t>
      </w:r>
      <w:r w:rsidR="00CA59BE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="00844695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many individuals seeking help with emotional challenges turn first to a house of worship.  </w:t>
      </w:r>
    </w:p>
    <w:p w14:paraId="2C05784B" w14:textId="364DEC0D" w:rsidR="00CA59BE" w:rsidRPr="00D27282" w:rsidRDefault="00497A35" w:rsidP="00CA59BE">
      <w:pPr>
        <w:pStyle w:val="Style"/>
        <w:shd w:val="clear" w:color="auto" w:fill="FEFFFF"/>
        <w:spacing w:before="153" w:line="276" w:lineRule="auto"/>
        <w:ind w:right="1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sz w:val="22"/>
          <w:szCs w:val="22"/>
          <w:shd w:val="clear" w:color="auto" w:fill="FEFFFF"/>
        </w:rPr>
        <w:t>We support our community and will help lift this stigma</w:t>
      </w:r>
      <w:r w:rsidR="00844695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by offering Welcome, Inclusiveness, Support, and Engagement (W.I.S.E.) to our members and to those in the broader community who have </w:t>
      </w:r>
      <w:r w:rsidR="006D0FC1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been or</w:t>
      </w:r>
      <w:r w:rsidR="00844695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are currently impacted by emotional </w:t>
      </w:r>
      <w:r w:rsidR="002D153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stresses</w:t>
      </w:r>
      <w:r w:rsidR="00844695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, </w:t>
      </w:r>
      <w:r w:rsidR="00A164AA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including </w:t>
      </w:r>
      <w:r w:rsidR="00844695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mental illness, addictions, trauma, neurodiversity, and brain disorders. </w:t>
      </w:r>
    </w:p>
    <w:p w14:paraId="7404595E" w14:textId="528DBBBD" w:rsidR="004B5745" w:rsidRPr="00D27282" w:rsidRDefault="004B5745" w:rsidP="00CA59BE">
      <w:pPr>
        <w:pStyle w:val="Style"/>
        <w:numPr>
          <w:ilvl w:val="0"/>
          <w:numId w:val="3"/>
        </w:numPr>
        <w:shd w:val="clear" w:color="auto" w:fill="FEFFFF"/>
        <w:spacing w:before="153" w:line="276" w:lineRule="auto"/>
        <w:ind w:right="14"/>
        <w:rPr>
          <w:rFonts w:ascii="Calibri" w:hAnsi="Calibri" w:cs="Calibri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Jesus said that the greatest commandment is to “Love the Lord your God with all </w:t>
      </w:r>
      <w:r w:rsidRPr="00D27282">
        <w:rPr>
          <w:rFonts w:ascii="Calibri" w:hAnsi="Calibri" w:cs="Calibri"/>
          <w:color w:val="000000" w:themeColor="text1"/>
          <w:sz w:val="22"/>
          <w:szCs w:val="22"/>
          <w:shd w:val="clear" w:color="auto" w:fill="FEFFFF"/>
        </w:rPr>
        <w:t>of your heart and with all of your soul and with all of your mind, and to love your neighbor as yourself</w:t>
      </w:r>
      <w:r w:rsidR="00EC3339" w:rsidRPr="00D27282">
        <w:rPr>
          <w:rFonts w:ascii="Calibri" w:hAnsi="Calibri" w:cs="Calibri"/>
          <w:color w:val="00B050"/>
          <w:sz w:val="22"/>
          <w:szCs w:val="22"/>
          <w:shd w:val="clear" w:color="auto" w:fill="FEFFFF"/>
        </w:rPr>
        <w:t>.</w:t>
      </w:r>
      <w:r w:rsidRPr="00D27282">
        <w:rPr>
          <w:rFonts w:ascii="Calibri" w:hAnsi="Calibri" w:cs="Calibri"/>
          <w:color w:val="000000" w:themeColor="text1"/>
          <w:sz w:val="22"/>
          <w:szCs w:val="22"/>
          <w:shd w:val="clear" w:color="auto" w:fill="FEFFFF"/>
        </w:rPr>
        <w:t xml:space="preserve">” </w:t>
      </w:r>
    </w:p>
    <w:p w14:paraId="6AA8EACF" w14:textId="1215CB18" w:rsidR="004B5745" w:rsidRPr="00D27282" w:rsidRDefault="004B5745" w:rsidP="00CA59BE">
      <w:pPr>
        <w:pStyle w:val="Style"/>
        <w:numPr>
          <w:ilvl w:val="0"/>
          <w:numId w:val="3"/>
        </w:numPr>
        <w:shd w:val="clear" w:color="auto" w:fill="FEFFFF"/>
        <w:spacing w:before="153" w:line="276" w:lineRule="auto"/>
        <w:ind w:right="14"/>
        <w:rPr>
          <w:rFonts w:ascii="Calibri" w:hAnsi="Calibri" w:cs="Calibri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sz w:val="22"/>
          <w:szCs w:val="22"/>
          <w:shd w:val="clear" w:color="auto" w:fill="FEFFFF"/>
        </w:rPr>
        <w:t>Psalm 34:18</w:t>
      </w:r>
      <w:r w:rsidR="00EC3339" w:rsidRPr="00D27282">
        <w:rPr>
          <w:rFonts w:ascii="Calibri" w:hAnsi="Calibri" w:cs="Calibri"/>
          <w:sz w:val="22"/>
          <w:szCs w:val="22"/>
          <w:shd w:val="clear" w:color="auto" w:fill="FEFFFF"/>
        </w:rPr>
        <w:t>–</w:t>
      </w:r>
      <w:r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20 tells us that “the Lord is close to the brokenhearted and saves those whose spirit is crushed.” </w:t>
      </w:r>
    </w:p>
    <w:p w14:paraId="03E758CB" w14:textId="19C4BA8F" w:rsidR="004B5745" w:rsidRPr="00D27282" w:rsidRDefault="00A10295" w:rsidP="00CA59BE">
      <w:pPr>
        <w:pStyle w:val="Style"/>
        <w:numPr>
          <w:ilvl w:val="0"/>
          <w:numId w:val="3"/>
        </w:numPr>
        <w:shd w:val="clear" w:color="auto" w:fill="FEFFFF"/>
        <w:spacing w:before="153" w:line="276" w:lineRule="auto"/>
        <w:ind w:right="1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We believe that all people are beloved by God, and that those of us struggling with a mental health challenge have a right to be seen as a person first.</w:t>
      </w:r>
    </w:p>
    <w:p w14:paraId="0C4BE2D5" w14:textId="0934BD68" w:rsidR="00DF6276" w:rsidRPr="00D27282" w:rsidRDefault="004B5745" w:rsidP="00DF6276">
      <w:pPr>
        <w:pStyle w:val="Style"/>
        <w:numPr>
          <w:ilvl w:val="0"/>
          <w:numId w:val="3"/>
        </w:numPr>
        <w:shd w:val="clear" w:color="auto" w:fill="FEFFFF"/>
        <w:spacing w:before="153" w:line="276" w:lineRule="auto"/>
        <w:ind w:right="14"/>
        <w:rPr>
          <w:rFonts w:ascii="Calibri" w:hAnsi="Calibri" w:cs="Calibri"/>
          <w:color w:val="000000" w:themeColor="text1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00000" w:themeColor="text1"/>
          <w:sz w:val="22"/>
          <w:szCs w:val="22"/>
          <w:shd w:val="clear" w:color="auto" w:fill="FEFFFF"/>
        </w:rPr>
        <w:t>We care about the whole person: body, heart, mind, and soul</w:t>
      </w:r>
    </w:p>
    <w:p w14:paraId="268C70BA" w14:textId="44625567" w:rsidR="004B5745" w:rsidRPr="00D27282" w:rsidRDefault="00A10295" w:rsidP="00312D3A">
      <w:pPr>
        <w:pStyle w:val="Style"/>
        <w:numPr>
          <w:ilvl w:val="0"/>
          <w:numId w:val="3"/>
        </w:numPr>
        <w:shd w:val="clear" w:color="auto" w:fill="FEFFFF"/>
        <w:spacing w:before="153" w:line="276" w:lineRule="auto"/>
        <w:ind w:right="1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It is our calling to communicate to all individuals that God loves us all equally and that people with mental health challenges have gifts to be offered in our faith community.</w:t>
      </w:r>
      <w:r w:rsidR="004B5745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We</w:t>
      </w:r>
      <w:r w:rsidR="00497A35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commit ourselves to providing and promoting education, activities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and resources for individuals and families</w:t>
      </w:r>
      <w:r w:rsidR="00937441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and </w:t>
      </w:r>
      <w:r w:rsidR="00EC3339" w:rsidRPr="00D27282">
        <w:rPr>
          <w:rFonts w:ascii="Calibri" w:hAnsi="Calibri" w:cs="Calibri"/>
          <w:color w:val="00B050"/>
          <w:sz w:val="22"/>
          <w:szCs w:val="22"/>
          <w:shd w:val="clear" w:color="auto" w:fill="FEFFFF"/>
        </w:rPr>
        <w:t xml:space="preserve">to </w:t>
      </w:r>
      <w:r w:rsidR="00937441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collaborating with other mental health organizations</w:t>
      </w:r>
      <w:r w:rsidR="00312D3A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. </w:t>
      </w:r>
    </w:p>
    <w:p w14:paraId="265AFAB7" w14:textId="5CC90332" w:rsidR="00A10295" w:rsidRPr="00D27282" w:rsidRDefault="00937441" w:rsidP="004B5745">
      <w:pPr>
        <w:pStyle w:val="Style"/>
        <w:shd w:val="clear" w:color="auto" w:fill="FEFFFF"/>
        <w:spacing w:before="153" w:line="276" w:lineRule="auto"/>
        <w:ind w:right="1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Therefore, we compassionately and joyously extend our church’s welcome and love to members and non-members alike who experience mental illness/</w:t>
      </w:r>
      <w:r w:rsidR="006D0FC1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brain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disorders or are touched by them.</w:t>
      </w:r>
    </w:p>
    <w:p w14:paraId="06E68BF6" w14:textId="667B257A" w:rsidR="00937441" w:rsidRPr="00D27282" w:rsidRDefault="009973B6" w:rsidP="00312D3A">
      <w:pPr>
        <w:pStyle w:val="Style"/>
        <w:shd w:val="clear" w:color="auto" w:fill="FEFFFF"/>
        <w:spacing w:before="153" w:line="276" w:lineRule="auto"/>
        <w:ind w:right="14"/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>Call to Action:</w:t>
      </w:r>
    </w:p>
    <w:p w14:paraId="6C8D291E" w14:textId="18F81622" w:rsidR="00EC3339" w:rsidRPr="00D27282" w:rsidRDefault="006D0FC1" w:rsidP="00EC3339">
      <w:pPr>
        <w:pStyle w:val="Style"/>
        <w:shd w:val="clear" w:color="auto" w:fill="FEFFFF"/>
        <w:spacing w:before="201" w:line="276" w:lineRule="auto"/>
        <w:ind w:left="5" w:right="413"/>
        <w:rPr>
          <w:rFonts w:ascii="Calibri" w:hAnsi="Calibri" w:cs="Calibri"/>
          <w:color w:val="00B050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We, </w:t>
      </w:r>
      <w:r w:rsidR="009973B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Rocky Hill Congregational Church, UCC</w:t>
      </w:r>
      <w:r w:rsidR="00DF627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  <w:r w:rsidR="007B5E8A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commit ourselves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to be a </w:t>
      </w:r>
      <w:r w:rsidRPr="00D27282">
        <w:rPr>
          <w:rFonts w:ascii="Calibri" w:hAnsi="Calibri" w:cs="Calibri"/>
          <w:i/>
          <w:iCs/>
          <w:color w:val="060809"/>
          <w:sz w:val="22"/>
          <w:szCs w:val="22"/>
          <w:shd w:val="clear" w:color="auto" w:fill="FEFFFF"/>
        </w:rPr>
        <w:t>welcoming, in</w:t>
      </w:r>
      <w:r w:rsidRPr="00D27282">
        <w:rPr>
          <w:rFonts w:ascii="Calibri" w:hAnsi="Calibri" w:cs="Calibri"/>
          <w:i/>
          <w:iCs/>
          <w:color w:val="353636"/>
          <w:sz w:val="22"/>
          <w:szCs w:val="22"/>
          <w:shd w:val="clear" w:color="auto" w:fill="FEFFFF"/>
        </w:rPr>
        <w:t>c</w:t>
      </w:r>
      <w:r w:rsidRPr="00D27282">
        <w:rPr>
          <w:rFonts w:ascii="Calibri" w:hAnsi="Calibri" w:cs="Calibri"/>
          <w:i/>
          <w:iCs/>
          <w:color w:val="060809"/>
          <w:sz w:val="22"/>
          <w:szCs w:val="22"/>
          <w:shd w:val="clear" w:color="auto" w:fill="FEFFFF"/>
        </w:rPr>
        <w:t>lusive, supportive</w:t>
      </w:r>
      <w:r w:rsidR="00EC3339" w:rsidRPr="00D27282">
        <w:rPr>
          <w:rFonts w:ascii="Calibri" w:hAnsi="Calibri" w:cs="Calibri"/>
          <w:i/>
          <w:iCs/>
          <w:color w:val="060809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i/>
          <w:iCs/>
          <w:color w:val="060809"/>
          <w:sz w:val="22"/>
          <w:szCs w:val="22"/>
          <w:shd w:val="clear" w:color="auto" w:fill="FEFFFF"/>
        </w:rPr>
        <w:t xml:space="preserve"> 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and </w:t>
      </w:r>
      <w:r w:rsidRPr="00D27282">
        <w:rPr>
          <w:rFonts w:ascii="Calibri" w:hAnsi="Calibri" w:cs="Calibri"/>
          <w:i/>
          <w:iCs/>
          <w:color w:val="060809"/>
          <w:sz w:val="22"/>
          <w:szCs w:val="22"/>
          <w:shd w:val="clear" w:color="auto" w:fill="FEFFFF"/>
        </w:rPr>
        <w:t xml:space="preserve">engaged 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(</w:t>
      </w:r>
      <w:r w:rsidRPr="00D27282">
        <w:rPr>
          <w:rFonts w:ascii="Calibri" w:hAnsi="Calibri" w:cs="Calibri"/>
          <w:sz w:val="22"/>
          <w:szCs w:val="22"/>
          <w:shd w:val="clear" w:color="auto" w:fill="FEFFFF"/>
        </w:rPr>
        <w:t>W</w:t>
      </w:r>
      <w:r w:rsidR="00E17EFA" w:rsidRPr="00D27282">
        <w:rPr>
          <w:rFonts w:ascii="Calibri" w:hAnsi="Calibri" w:cs="Calibri"/>
          <w:sz w:val="22"/>
          <w:szCs w:val="22"/>
          <w:shd w:val="clear" w:color="auto" w:fill="FEFFFF"/>
        </w:rPr>
        <w:t>.</w:t>
      </w:r>
      <w:r w:rsidRPr="00D27282">
        <w:rPr>
          <w:rFonts w:ascii="Calibri" w:hAnsi="Calibri" w:cs="Calibri"/>
          <w:sz w:val="22"/>
          <w:szCs w:val="22"/>
          <w:shd w:val="clear" w:color="auto" w:fill="FEFFFF"/>
        </w:rPr>
        <w:t>I</w:t>
      </w:r>
      <w:r w:rsidR="00E17EFA" w:rsidRPr="00D27282">
        <w:rPr>
          <w:rFonts w:ascii="Calibri" w:hAnsi="Calibri" w:cs="Calibri"/>
          <w:sz w:val="22"/>
          <w:szCs w:val="22"/>
          <w:shd w:val="clear" w:color="auto" w:fill="FEFFFF"/>
        </w:rPr>
        <w:t>.</w:t>
      </w:r>
      <w:r w:rsidRPr="00D27282">
        <w:rPr>
          <w:rFonts w:ascii="Calibri" w:hAnsi="Calibri" w:cs="Calibri"/>
          <w:sz w:val="22"/>
          <w:szCs w:val="22"/>
          <w:shd w:val="clear" w:color="auto" w:fill="FEFFFF"/>
        </w:rPr>
        <w:t>S</w:t>
      </w:r>
      <w:r w:rsidR="00E17EFA" w:rsidRPr="00D27282">
        <w:rPr>
          <w:rFonts w:ascii="Calibri" w:hAnsi="Calibri" w:cs="Calibri"/>
          <w:sz w:val="22"/>
          <w:szCs w:val="22"/>
          <w:shd w:val="clear" w:color="auto" w:fill="FEFFFF"/>
        </w:rPr>
        <w:t>.</w:t>
      </w:r>
      <w:r w:rsidRPr="00D27282">
        <w:rPr>
          <w:rFonts w:ascii="Calibri" w:hAnsi="Calibri" w:cs="Calibri"/>
          <w:sz w:val="22"/>
          <w:szCs w:val="22"/>
          <w:shd w:val="clear" w:color="auto" w:fill="FEFFFF"/>
        </w:rPr>
        <w:t>E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) congregation for mental health. </w:t>
      </w:r>
    </w:p>
    <w:p w14:paraId="2F75552E" w14:textId="6E136856" w:rsidR="006D0FC1" w:rsidRPr="00D27282" w:rsidRDefault="006D0FC1" w:rsidP="00312D3A">
      <w:pPr>
        <w:pStyle w:val="Style"/>
        <w:shd w:val="clear" w:color="auto" w:fill="FEFFFF"/>
        <w:spacing w:before="192" w:line="276" w:lineRule="auto"/>
        <w:ind w:left="5" w:right="72"/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 xml:space="preserve">We pledge to create a </w:t>
      </w:r>
      <w:r w:rsidRPr="00D27282">
        <w:rPr>
          <w:rFonts w:ascii="Calibri" w:hAnsi="Calibri" w:cs="Calibri"/>
          <w:b/>
          <w:bCs/>
          <w:i/>
          <w:iCs/>
          <w:color w:val="060809"/>
          <w:sz w:val="22"/>
          <w:szCs w:val="22"/>
          <w:shd w:val="clear" w:color="auto" w:fill="FEFFFF"/>
        </w:rPr>
        <w:t xml:space="preserve">welcoming </w:t>
      </w: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 xml:space="preserve">environment for people with </w:t>
      </w:r>
      <w:r w:rsidR="00497A35" w:rsidRPr="00D27282">
        <w:rPr>
          <w:rFonts w:ascii="Calibri" w:hAnsi="Calibri" w:cs="Calibri"/>
          <w:b/>
          <w:bCs/>
          <w:sz w:val="22"/>
          <w:szCs w:val="22"/>
          <w:shd w:val="clear" w:color="auto" w:fill="FEFFFF"/>
        </w:rPr>
        <w:t>physical</w:t>
      </w:r>
      <w:r w:rsidR="00497A35"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 xml:space="preserve"> and </w:t>
      </w: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 xml:space="preserve">mental health challenges and their families: </w:t>
      </w:r>
    </w:p>
    <w:p w14:paraId="4351967C" w14:textId="5C161D6D" w:rsidR="006D0FC1" w:rsidRPr="00D27282" w:rsidRDefault="006D0FC1" w:rsidP="00312D3A">
      <w:pPr>
        <w:pStyle w:val="Style"/>
        <w:numPr>
          <w:ilvl w:val="0"/>
          <w:numId w:val="1"/>
        </w:numPr>
        <w:shd w:val="clear" w:color="auto" w:fill="FEFFFF"/>
        <w:spacing w:before="14" w:line="276" w:lineRule="auto"/>
        <w:ind w:left="369" w:right="576" w:hanging="264"/>
        <w:rPr>
          <w:rFonts w:ascii="Calibri" w:hAnsi="Calibri" w:cs="Calibri"/>
          <w:color w:val="000000" w:themeColor="text1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We pledge to educate ourselves and offer educational opportunities to help our whole congregation understand the issues surrounding mental health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such as mental </w:t>
      </w:r>
      <w:r w:rsidR="009973B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illnesses,</w:t>
      </w:r>
      <w:r w:rsidR="009973B6" w:rsidRPr="00D27282">
        <w:rPr>
          <w:rFonts w:ascii="Calibri" w:hAnsi="Calibri" w:cs="Calibri"/>
          <w:color w:val="353636"/>
          <w:sz w:val="22"/>
          <w:szCs w:val="22"/>
          <w:shd w:val="clear" w:color="auto" w:fill="FEFFFF"/>
        </w:rPr>
        <w:t xml:space="preserve"> </w:t>
      </w:r>
      <w:r w:rsidR="009973B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brain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disorders, addictions</w:t>
      </w:r>
      <w:r w:rsidR="009973B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trauma</w:t>
      </w:r>
      <w:r w:rsidR="009973B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, </w:t>
      </w:r>
      <w:r w:rsidR="00E87981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physical and emotional stress, </w:t>
      </w:r>
      <w:r w:rsidR="009973B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and neurodiversity</w:t>
      </w:r>
      <w:r w:rsidR="00DF627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and </w:t>
      </w:r>
      <w:r w:rsidRPr="00D27282">
        <w:rPr>
          <w:rFonts w:ascii="Calibri" w:hAnsi="Calibri" w:cs="Calibri"/>
          <w:color w:val="000000" w:themeColor="text1"/>
          <w:sz w:val="22"/>
          <w:szCs w:val="22"/>
          <w:shd w:val="clear" w:color="auto" w:fill="FEFFFF"/>
        </w:rPr>
        <w:t xml:space="preserve">the implications of this covenant. </w:t>
      </w:r>
    </w:p>
    <w:p w14:paraId="2C06E58B" w14:textId="7F6C53A1" w:rsidR="006D0FC1" w:rsidRPr="00D27282" w:rsidRDefault="006D0FC1" w:rsidP="00312D3A">
      <w:pPr>
        <w:pStyle w:val="Style"/>
        <w:numPr>
          <w:ilvl w:val="0"/>
          <w:numId w:val="1"/>
        </w:numPr>
        <w:shd w:val="clear" w:color="auto" w:fill="FEFFFF"/>
        <w:spacing w:before="9" w:line="276" w:lineRule="auto"/>
        <w:ind w:left="360" w:right="192" w:hanging="25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proofErr w:type="gramStart"/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lastRenderedPageBreak/>
        <w:t>In an effort to</w:t>
      </w:r>
      <w:proofErr w:type="gramEnd"/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reduce social stigma, we pledge to examine our own attitudes and preconceived notions about mental health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.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</w:p>
    <w:p w14:paraId="1FA0DED0" w14:textId="03D30F2A" w:rsidR="006D0FC1" w:rsidRPr="00D27282" w:rsidRDefault="006D0FC1" w:rsidP="00312D3A">
      <w:pPr>
        <w:pStyle w:val="Style"/>
        <w:numPr>
          <w:ilvl w:val="0"/>
          <w:numId w:val="1"/>
        </w:numPr>
        <w:shd w:val="clear" w:color="auto" w:fill="FEFFFF"/>
        <w:spacing w:before="9" w:line="276" w:lineRule="auto"/>
        <w:ind w:left="360" w:right="192" w:hanging="254"/>
        <w:rPr>
          <w:rFonts w:ascii="Calibri" w:hAnsi="Calibri" w:cs="Calibri"/>
          <w:color w:val="000001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We pledge to actively welcome those with mental health challenges into our faith community and provide a safe environment in which people can tell their stories and share their journeys</w:t>
      </w:r>
      <w:r w:rsidRPr="00D27282">
        <w:rPr>
          <w:rFonts w:ascii="Calibri" w:hAnsi="Calibri" w:cs="Calibri"/>
          <w:color w:val="000001"/>
          <w:sz w:val="22"/>
          <w:szCs w:val="22"/>
          <w:shd w:val="clear" w:color="auto" w:fill="FEFFFF"/>
        </w:rPr>
        <w:t xml:space="preserve">. </w:t>
      </w:r>
    </w:p>
    <w:p w14:paraId="20D6E329" w14:textId="30A86850" w:rsidR="00497A35" w:rsidRPr="00D27282" w:rsidRDefault="00497A35" w:rsidP="00312D3A">
      <w:pPr>
        <w:pStyle w:val="Style"/>
        <w:numPr>
          <w:ilvl w:val="0"/>
          <w:numId w:val="1"/>
        </w:numPr>
        <w:shd w:val="clear" w:color="auto" w:fill="FEFFFF"/>
        <w:spacing w:before="9" w:line="276" w:lineRule="auto"/>
        <w:ind w:left="360" w:right="192" w:hanging="254"/>
        <w:rPr>
          <w:rFonts w:ascii="Calibri" w:hAnsi="Calibri" w:cs="Calibri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sz w:val="22"/>
          <w:szCs w:val="22"/>
          <w:shd w:val="clear" w:color="auto" w:fill="FEFFFF"/>
        </w:rPr>
        <w:t>We pledge to explore means of providing accommodations</w:t>
      </w:r>
      <w:r w:rsidR="00091CC7"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 for anyone to aid them in participating in our faith services.</w:t>
      </w:r>
    </w:p>
    <w:p w14:paraId="799098D1" w14:textId="79D152DA" w:rsidR="006D0FC1" w:rsidRPr="00D27282" w:rsidRDefault="006D0FC1" w:rsidP="00312D3A">
      <w:pPr>
        <w:pStyle w:val="Style"/>
        <w:shd w:val="clear" w:color="auto" w:fill="FEFFFF"/>
        <w:spacing w:before="158" w:line="276" w:lineRule="auto"/>
        <w:ind w:left="14" w:right="1027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 xml:space="preserve">We pledge to </w:t>
      </w:r>
      <w:r w:rsidRPr="00D27282">
        <w:rPr>
          <w:rFonts w:ascii="Calibri" w:hAnsi="Calibri" w:cs="Calibri"/>
          <w:b/>
          <w:bCs/>
          <w:i/>
          <w:iCs/>
          <w:color w:val="060809"/>
          <w:sz w:val="22"/>
          <w:szCs w:val="22"/>
          <w:shd w:val="clear" w:color="auto" w:fill="FEFFFF"/>
        </w:rPr>
        <w:t xml:space="preserve">include </w:t>
      </w: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>people with mental health challenges in the life, work</w:t>
      </w:r>
      <w:r w:rsidR="00EC3339"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 xml:space="preserve"> and</w:t>
      </w:r>
      <w:r w:rsidR="00DF6276"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 xml:space="preserve"> </w:t>
      </w: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>leadership of the</w:t>
      </w:r>
      <w:r w:rsidR="00DF6276"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 xml:space="preserve"> </w:t>
      </w: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>congregation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: </w:t>
      </w:r>
    </w:p>
    <w:p w14:paraId="3B43802A" w14:textId="6E646FB3" w:rsidR="006D0FC1" w:rsidRPr="00D27282" w:rsidRDefault="006D0FC1" w:rsidP="00312D3A">
      <w:pPr>
        <w:pStyle w:val="Style"/>
        <w:numPr>
          <w:ilvl w:val="0"/>
          <w:numId w:val="1"/>
        </w:numPr>
        <w:shd w:val="clear" w:color="auto" w:fill="FEFFFF"/>
        <w:spacing w:before="9" w:line="276" w:lineRule="auto"/>
        <w:ind w:left="365" w:right="86" w:hanging="25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We commit to recruiting, nominating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and supporting persons with mental health challenges to serve on teams and in leadership positions within the congregation. </w:t>
      </w:r>
    </w:p>
    <w:p w14:paraId="27989703" w14:textId="77777777" w:rsidR="006D0FC1" w:rsidRPr="00D27282" w:rsidRDefault="006D0FC1" w:rsidP="00312D3A">
      <w:pPr>
        <w:pStyle w:val="Style"/>
        <w:numPr>
          <w:ilvl w:val="0"/>
          <w:numId w:val="1"/>
        </w:numPr>
        <w:shd w:val="clear" w:color="auto" w:fill="FEFFFF"/>
        <w:spacing w:before="9" w:line="276" w:lineRule="auto"/>
        <w:ind w:left="365" w:right="86" w:hanging="25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When calling clergy and other staff, we p</w:t>
      </w:r>
      <w:r w:rsidRPr="00D27282">
        <w:rPr>
          <w:rFonts w:ascii="Calibri" w:hAnsi="Calibri" w:cs="Calibri"/>
          <w:color w:val="000001"/>
          <w:sz w:val="22"/>
          <w:szCs w:val="22"/>
          <w:shd w:val="clear" w:color="auto" w:fill="FEFFFF"/>
        </w:rPr>
        <w:t>l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edge to be open to hiring persons with mental health challenges. </w:t>
      </w:r>
    </w:p>
    <w:p w14:paraId="23E61A12" w14:textId="77777777" w:rsidR="006D0FC1" w:rsidRPr="00D27282" w:rsidRDefault="006D0FC1" w:rsidP="00312D3A">
      <w:pPr>
        <w:pStyle w:val="Style"/>
        <w:shd w:val="clear" w:color="auto" w:fill="FEFFFF"/>
        <w:spacing w:before="216" w:line="276" w:lineRule="auto"/>
        <w:ind w:left="5" w:right="77"/>
        <w:rPr>
          <w:rFonts w:ascii="Calibri" w:hAnsi="Calibri" w:cs="Calibri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 xml:space="preserve">We pledge to </w:t>
      </w:r>
      <w:r w:rsidRPr="00D27282">
        <w:rPr>
          <w:rFonts w:ascii="Calibri" w:hAnsi="Calibri" w:cs="Calibri"/>
          <w:b/>
          <w:bCs/>
          <w:i/>
          <w:iCs/>
          <w:color w:val="060809"/>
          <w:sz w:val="22"/>
          <w:szCs w:val="22"/>
          <w:shd w:val="clear" w:color="auto" w:fill="FEFFFF"/>
        </w:rPr>
        <w:t xml:space="preserve">support </w:t>
      </w: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>people in our congregation who have mental health challenges and their families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: </w:t>
      </w:r>
    </w:p>
    <w:p w14:paraId="4D82DF0F" w14:textId="1378D732" w:rsidR="006D0FC1" w:rsidRPr="00D27282" w:rsidRDefault="006D0FC1" w:rsidP="00312D3A">
      <w:pPr>
        <w:pStyle w:val="Style"/>
        <w:numPr>
          <w:ilvl w:val="0"/>
          <w:numId w:val="1"/>
        </w:numPr>
        <w:shd w:val="clear" w:color="auto" w:fill="FEFFFF"/>
        <w:spacing w:before="9" w:line="276" w:lineRule="auto"/>
        <w:ind w:left="365" w:right="91" w:hanging="254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We pledge to reach out to </w:t>
      </w:r>
      <w:r w:rsidR="00091CC7" w:rsidRPr="00D27282">
        <w:rPr>
          <w:rFonts w:ascii="Calibri" w:hAnsi="Calibri" w:cs="Calibri"/>
          <w:sz w:val="22"/>
          <w:szCs w:val="22"/>
          <w:shd w:val="clear" w:color="auto" w:fill="FEFFFF"/>
        </w:rPr>
        <w:t>individuals and family systems</w:t>
      </w:r>
      <w:r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 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suffering from </w:t>
      </w:r>
      <w:r w:rsidR="004375C2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mental health challenges</w:t>
      </w:r>
      <w:r w:rsidR="00E3537F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in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the same way </w:t>
      </w:r>
      <w:r w:rsidR="00EC3339" w:rsidRPr="00D27282">
        <w:rPr>
          <w:rFonts w:ascii="Calibri" w:hAnsi="Calibri" w:cs="Calibri"/>
          <w:color w:val="00B050"/>
          <w:sz w:val="22"/>
          <w:szCs w:val="22"/>
          <w:shd w:val="clear" w:color="auto" w:fill="FEFFFF"/>
        </w:rPr>
        <w:t>that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we reach out to those living with other physical illnesses. </w:t>
      </w:r>
    </w:p>
    <w:p w14:paraId="30B416F8" w14:textId="6160EE21" w:rsidR="006D0FC1" w:rsidRPr="00D27282" w:rsidRDefault="006D0FC1" w:rsidP="00312D3A">
      <w:pPr>
        <w:pStyle w:val="Style"/>
        <w:numPr>
          <w:ilvl w:val="0"/>
          <w:numId w:val="1"/>
        </w:numPr>
        <w:shd w:val="clear" w:color="auto" w:fill="FEFFFF"/>
        <w:spacing w:line="276" w:lineRule="auto"/>
        <w:ind w:left="365" w:right="441" w:hanging="254"/>
        <w:rPr>
          <w:rFonts w:ascii="Calibri" w:hAnsi="Calibri" w:cs="Calibri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We pledge to offer companionship and compassion for individuals and families living with mental health challenges</w:t>
      </w:r>
      <w:r w:rsidR="009973B6" w:rsidRPr="00D27282">
        <w:rPr>
          <w:rFonts w:ascii="Calibri" w:hAnsi="Calibri" w:cs="Calibri"/>
          <w:color w:val="353636"/>
          <w:sz w:val="22"/>
          <w:szCs w:val="22"/>
          <w:shd w:val="clear" w:color="auto" w:fill="FEFFFF"/>
        </w:rPr>
        <w:t xml:space="preserve"> and to nourish and support every person’s </w:t>
      </w:r>
      <w:r w:rsidR="00091CC7"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and family’s </w:t>
      </w:r>
      <w:r w:rsidR="009973B6" w:rsidRPr="00D27282">
        <w:rPr>
          <w:rFonts w:ascii="Calibri" w:hAnsi="Calibri" w:cs="Calibri"/>
          <w:sz w:val="22"/>
          <w:szCs w:val="22"/>
          <w:shd w:val="clear" w:color="auto" w:fill="FEFFFF"/>
        </w:rPr>
        <w:t>spiritual and personal journeys.</w:t>
      </w:r>
    </w:p>
    <w:p w14:paraId="0462F71F" w14:textId="1EE41420" w:rsidR="00091CC7" w:rsidRPr="00D27282" w:rsidRDefault="00091CC7" w:rsidP="00312D3A">
      <w:pPr>
        <w:pStyle w:val="Style"/>
        <w:numPr>
          <w:ilvl w:val="0"/>
          <w:numId w:val="1"/>
        </w:numPr>
        <w:shd w:val="clear" w:color="auto" w:fill="FEFFFF"/>
        <w:spacing w:line="276" w:lineRule="auto"/>
        <w:ind w:left="365" w:right="441" w:hanging="254"/>
        <w:rPr>
          <w:rFonts w:ascii="Calibri" w:hAnsi="Calibri" w:cs="Calibri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sz w:val="22"/>
          <w:szCs w:val="22"/>
          <w:shd w:val="clear" w:color="auto" w:fill="FEFFFF"/>
        </w:rPr>
        <w:t>We pledge to honor and respect the privacy and dignity of those individuals and families seeking support.</w:t>
      </w:r>
    </w:p>
    <w:p w14:paraId="4CEC4A58" w14:textId="66AC22EE" w:rsidR="00091CC7" w:rsidRPr="00D27282" w:rsidRDefault="00091CC7" w:rsidP="00312D3A">
      <w:pPr>
        <w:pStyle w:val="Style"/>
        <w:numPr>
          <w:ilvl w:val="0"/>
          <w:numId w:val="1"/>
        </w:numPr>
        <w:shd w:val="clear" w:color="auto" w:fill="FEFFFF"/>
        <w:spacing w:line="276" w:lineRule="auto"/>
        <w:ind w:left="365" w:right="441" w:hanging="254"/>
        <w:rPr>
          <w:rFonts w:ascii="Calibri" w:hAnsi="Calibri" w:cs="Calibri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We pledge to continuously </w:t>
      </w:r>
      <w:r w:rsidR="00113F9B" w:rsidRPr="00D27282">
        <w:rPr>
          <w:rFonts w:ascii="Calibri" w:hAnsi="Calibri" w:cs="Calibri"/>
          <w:sz w:val="22"/>
          <w:szCs w:val="22"/>
          <w:shd w:val="clear" w:color="auto" w:fill="FEFFFF"/>
        </w:rPr>
        <w:t>reassess</w:t>
      </w:r>
      <w:r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 the changing needs for support within our congregation.</w:t>
      </w:r>
    </w:p>
    <w:p w14:paraId="07E1FDBE" w14:textId="3FBA6BE9" w:rsidR="006D0FC1" w:rsidRPr="00D27282" w:rsidRDefault="006D0FC1" w:rsidP="00312D3A">
      <w:pPr>
        <w:pStyle w:val="Style"/>
        <w:shd w:val="clear" w:color="auto" w:fill="FEFFFF"/>
        <w:spacing w:before="220" w:line="276" w:lineRule="auto"/>
        <w:ind w:left="14" w:right="1056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 xml:space="preserve">We pledge to </w:t>
      </w:r>
      <w:r w:rsidRPr="00D27282">
        <w:rPr>
          <w:rFonts w:ascii="Calibri" w:hAnsi="Calibri" w:cs="Calibri"/>
          <w:b/>
          <w:bCs/>
          <w:i/>
          <w:iCs/>
          <w:color w:val="060809"/>
          <w:w w:val="90"/>
          <w:sz w:val="22"/>
          <w:szCs w:val="22"/>
          <w:shd w:val="clear" w:color="auto" w:fill="FEFFFF"/>
        </w:rPr>
        <w:t xml:space="preserve">engage </w:t>
      </w: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>with other organizations that work at the intersection of mental health and faith/spirituality</w:t>
      </w:r>
      <w:r w:rsidRPr="00D27282">
        <w:rPr>
          <w:rFonts w:ascii="Calibri" w:hAnsi="Calibri" w:cs="Calibri"/>
          <w:b/>
          <w:bCs/>
          <w:color w:val="000001"/>
          <w:sz w:val="22"/>
          <w:szCs w:val="22"/>
          <w:shd w:val="clear" w:color="auto" w:fill="FEFFFF"/>
        </w:rPr>
        <w:t>/</w:t>
      </w:r>
      <w:r w:rsidRPr="00D27282">
        <w:rPr>
          <w:rFonts w:ascii="Calibri" w:hAnsi="Calibri" w:cs="Calibri"/>
          <w:b/>
          <w:bCs/>
          <w:color w:val="060809"/>
          <w:sz w:val="22"/>
          <w:szCs w:val="22"/>
          <w:shd w:val="clear" w:color="auto" w:fill="FEFFFF"/>
        </w:rPr>
        <w:t>religion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: </w:t>
      </w:r>
    </w:p>
    <w:p w14:paraId="03D006BE" w14:textId="071E7971" w:rsidR="006D0FC1" w:rsidRPr="00D27282" w:rsidRDefault="006D0FC1" w:rsidP="00312D3A">
      <w:pPr>
        <w:pStyle w:val="Style"/>
        <w:numPr>
          <w:ilvl w:val="0"/>
          <w:numId w:val="1"/>
        </w:numPr>
        <w:shd w:val="clear" w:color="auto" w:fill="FEFFFF"/>
        <w:spacing w:before="28" w:line="276" w:lineRule="auto"/>
        <w:ind w:left="369" w:right="893" w:hanging="345"/>
        <w:rPr>
          <w:rFonts w:ascii="Calibri" w:hAnsi="Calibri" w:cs="Calibri"/>
          <w:color w:val="000001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We pledge to welcome and encourage outside groups </w:t>
      </w:r>
      <w:r w:rsidR="00DF627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that 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deal with mental health challenges</w:t>
      </w:r>
      <w:r w:rsidRPr="00D27282">
        <w:rPr>
          <w:rFonts w:ascii="Calibri" w:hAnsi="Calibri" w:cs="Calibri"/>
          <w:color w:val="353636"/>
          <w:sz w:val="22"/>
          <w:szCs w:val="22"/>
          <w:shd w:val="clear" w:color="auto" w:fill="FEFFFF"/>
        </w:rPr>
        <w:t xml:space="preserve">, 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brain disorders</w:t>
      </w:r>
      <w:r w:rsidRPr="00D27282">
        <w:rPr>
          <w:rFonts w:ascii="Calibri" w:hAnsi="Calibri" w:cs="Calibri"/>
          <w:color w:val="353636"/>
          <w:sz w:val="22"/>
          <w:szCs w:val="22"/>
          <w:shd w:val="clear" w:color="auto" w:fill="FEFFFF"/>
        </w:rPr>
        <w:t>/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mental illnesses, addictions, and trauma to use our church facilities</w:t>
      </w:r>
      <w:r w:rsidRPr="00D27282">
        <w:rPr>
          <w:rFonts w:ascii="Calibri" w:hAnsi="Calibri" w:cs="Calibri"/>
          <w:color w:val="000001"/>
          <w:sz w:val="22"/>
          <w:szCs w:val="22"/>
          <w:shd w:val="clear" w:color="auto" w:fill="FEFFFF"/>
        </w:rPr>
        <w:t xml:space="preserve">. </w:t>
      </w:r>
    </w:p>
    <w:p w14:paraId="5E9F5AA6" w14:textId="1AA8BE9E" w:rsidR="006D0FC1" w:rsidRPr="00D27282" w:rsidRDefault="006D0FC1" w:rsidP="00312D3A">
      <w:pPr>
        <w:pStyle w:val="Style"/>
        <w:numPr>
          <w:ilvl w:val="0"/>
          <w:numId w:val="1"/>
        </w:numPr>
        <w:shd w:val="clear" w:color="auto" w:fill="FEFFFF"/>
        <w:spacing w:before="24" w:line="276" w:lineRule="auto"/>
        <w:ind w:left="369" w:right="245" w:hanging="350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We pledge to engage with other organizations to find opportunities to be in shared mission</w:t>
      </w:r>
      <w:r w:rsidRPr="00D27282">
        <w:rPr>
          <w:rFonts w:ascii="Calibri" w:hAnsi="Calibri" w:cs="Calibri"/>
          <w:color w:val="353636"/>
          <w:sz w:val="22"/>
          <w:szCs w:val="22"/>
          <w:shd w:val="clear" w:color="auto" w:fill="FEFFFF"/>
        </w:rPr>
        <w:t xml:space="preserve">, 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ministry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and advocacy together. This includes working with our church's Mental Health Ministry team, the </w:t>
      </w:r>
      <w:r w:rsidR="009973B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UCC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Mental Health Network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, 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and the UCC Disabilities Ministry. </w:t>
      </w:r>
    </w:p>
    <w:p w14:paraId="226571EA" w14:textId="4F168CAD" w:rsidR="006D0FC1" w:rsidRPr="00D27282" w:rsidRDefault="006D0FC1" w:rsidP="00312D3A">
      <w:pPr>
        <w:pStyle w:val="Style"/>
        <w:shd w:val="clear" w:color="auto" w:fill="FEFFFF"/>
        <w:spacing w:before="211" w:line="276" w:lineRule="auto"/>
        <w:ind w:left="14" w:right="499"/>
        <w:rPr>
          <w:rFonts w:ascii="Calibri" w:hAnsi="Calibri" w:cs="Calibri"/>
          <w:color w:val="060809"/>
          <w:sz w:val="22"/>
          <w:szCs w:val="22"/>
          <w:shd w:val="clear" w:color="auto" w:fill="FEFFFF"/>
        </w:rPr>
      </w:pP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This vote </w:t>
      </w:r>
      <w:r w:rsidR="00F572FE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formalizes our commitment to being a W.I.S.E. </w:t>
      </w:r>
      <w:r w:rsidR="00877468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congregation for mental health and </w:t>
      </w:r>
      <w:r w:rsidR="000C7AC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affirms that we will continuously explore ways of</w:t>
      </w:r>
      <w:r w:rsidR="00FD137F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  <w:r w:rsidR="00190FE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becoming</w:t>
      </w:r>
      <w:r w:rsidR="00871A61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  <w:r w:rsidR="00871A61">
        <w:rPr>
          <w:rFonts w:ascii="Calibri" w:hAnsi="Calibri" w:cs="Calibri"/>
          <w:sz w:val="22"/>
          <w:szCs w:val="22"/>
          <w:shd w:val="clear" w:color="auto" w:fill="FEFFFF"/>
        </w:rPr>
        <w:t>increasingly</w:t>
      </w:r>
      <w:r w:rsidR="003E5A72" w:rsidRPr="00D27282">
        <w:rPr>
          <w:rFonts w:ascii="Calibri" w:hAnsi="Calibri" w:cs="Calibri"/>
          <w:sz w:val="22"/>
          <w:szCs w:val="22"/>
          <w:shd w:val="clear" w:color="auto" w:fill="FEFFFF"/>
        </w:rPr>
        <w:t xml:space="preserve"> </w:t>
      </w:r>
      <w:r w:rsidR="00190FE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welcoming, inclusive, supportive</w:t>
      </w:r>
      <w:r w:rsidR="00EC3339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,</w:t>
      </w:r>
      <w:r w:rsidR="00190FE6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and engaged wi</w:t>
      </w:r>
      <w:r w:rsidR="00044B57"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>th those experiencing or impacted by mental illnesses.</w:t>
      </w:r>
      <w:r w:rsidRPr="00D27282">
        <w:rPr>
          <w:rFonts w:ascii="Calibri" w:hAnsi="Calibri" w:cs="Calibri"/>
          <w:color w:val="060809"/>
          <w:sz w:val="22"/>
          <w:szCs w:val="22"/>
          <w:shd w:val="clear" w:color="auto" w:fill="FEFFFF"/>
        </w:rPr>
        <w:t xml:space="preserve"> </w:t>
      </w:r>
    </w:p>
    <w:p w14:paraId="28CFEF28" w14:textId="77777777" w:rsidR="006D0FC1" w:rsidRPr="00D27282" w:rsidRDefault="006D0FC1" w:rsidP="00312D3A">
      <w:pPr>
        <w:pStyle w:val="Style"/>
        <w:spacing w:line="276" w:lineRule="auto"/>
        <w:rPr>
          <w:rFonts w:ascii="Calibri" w:hAnsi="Calibri" w:cs="Calibri"/>
          <w:sz w:val="22"/>
          <w:szCs w:val="22"/>
        </w:rPr>
      </w:pPr>
    </w:p>
    <w:sectPr w:rsidR="006D0FC1" w:rsidRPr="00D27282">
      <w:type w:val="continuous"/>
      <w:pgSz w:w="12241" w:h="15842"/>
      <w:pgMar w:top="1334" w:right="1115" w:bottom="360" w:left="13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8A02F80"/>
    <w:lvl w:ilvl="0">
      <w:numFmt w:val="bullet"/>
      <w:lvlText w:val="*"/>
      <w:lvlJc w:val="left"/>
    </w:lvl>
  </w:abstractNum>
  <w:abstractNum w:abstractNumId="1" w15:restartNumberingAfterBreak="0">
    <w:nsid w:val="4BA07C9A"/>
    <w:multiLevelType w:val="hybridMultilevel"/>
    <w:tmpl w:val="F1C8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E3DEB"/>
    <w:multiLevelType w:val="hybridMultilevel"/>
    <w:tmpl w:val="5860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1435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60809"/>
        </w:rPr>
      </w:lvl>
    </w:lvlOverride>
  </w:num>
  <w:num w:numId="2" w16cid:durableId="1889489881">
    <w:abstractNumId w:val="1"/>
  </w:num>
  <w:num w:numId="3" w16cid:durableId="208721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44B57"/>
    <w:rsid w:val="00091CC7"/>
    <w:rsid w:val="00093CF5"/>
    <w:rsid w:val="000B55EC"/>
    <w:rsid w:val="000C7AC9"/>
    <w:rsid w:val="00113F9B"/>
    <w:rsid w:val="001318E7"/>
    <w:rsid w:val="00190FE6"/>
    <w:rsid w:val="001A07C7"/>
    <w:rsid w:val="001E766D"/>
    <w:rsid w:val="002D1532"/>
    <w:rsid w:val="002E0904"/>
    <w:rsid w:val="002E0FE0"/>
    <w:rsid w:val="00312D3A"/>
    <w:rsid w:val="00356279"/>
    <w:rsid w:val="00361D89"/>
    <w:rsid w:val="003E5A72"/>
    <w:rsid w:val="00421954"/>
    <w:rsid w:val="004375C2"/>
    <w:rsid w:val="00492624"/>
    <w:rsid w:val="00497A35"/>
    <w:rsid w:val="004B5745"/>
    <w:rsid w:val="00541689"/>
    <w:rsid w:val="00556FE3"/>
    <w:rsid w:val="0058724A"/>
    <w:rsid w:val="006049A4"/>
    <w:rsid w:val="00640F1E"/>
    <w:rsid w:val="00654C62"/>
    <w:rsid w:val="006B5C0D"/>
    <w:rsid w:val="006D0FC1"/>
    <w:rsid w:val="006F550B"/>
    <w:rsid w:val="00735E33"/>
    <w:rsid w:val="007A62B5"/>
    <w:rsid w:val="007B5E8A"/>
    <w:rsid w:val="007F4137"/>
    <w:rsid w:val="00813408"/>
    <w:rsid w:val="00844695"/>
    <w:rsid w:val="008555AD"/>
    <w:rsid w:val="00871A61"/>
    <w:rsid w:val="00877468"/>
    <w:rsid w:val="008831D0"/>
    <w:rsid w:val="00896D7B"/>
    <w:rsid w:val="008D4B78"/>
    <w:rsid w:val="00937441"/>
    <w:rsid w:val="00937DCB"/>
    <w:rsid w:val="0094672E"/>
    <w:rsid w:val="009915A2"/>
    <w:rsid w:val="009973B6"/>
    <w:rsid w:val="00A10295"/>
    <w:rsid w:val="00A164AA"/>
    <w:rsid w:val="00AA30EF"/>
    <w:rsid w:val="00AC4660"/>
    <w:rsid w:val="00B305E8"/>
    <w:rsid w:val="00B87DE3"/>
    <w:rsid w:val="00CA59BE"/>
    <w:rsid w:val="00D27282"/>
    <w:rsid w:val="00DF6276"/>
    <w:rsid w:val="00E0573B"/>
    <w:rsid w:val="00E17EFA"/>
    <w:rsid w:val="00E3537F"/>
    <w:rsid w:val="00E87981"/>
    <w:rsid w:val="00EC1349"/>
    <w:rsid w:val="00EC3339"/>
    <w:rsid w:val="00ED6569"/>
    <w:rsid w:val="00F572FE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54352"/>
  <w14:defaultImageDpi w14:val="0"/>
  <w15:docId w15:val="{2D16B2E6-F919-486C-B45E-24DB864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Revision">
    <w:name w:val="Revision"/>
    <w:hidden/>
    <w:uiPriority w:val="99"/>
    <w:semiHidden/>
    <w:rsid w:val="00CA59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5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5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5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9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jdegiovanni</dc:creator>
  <cp:keywords>CreatedByIRIS_DPE_12.03</cp:keywords>
  <dc:description/>
  <cp:lastModifiedBy>Deborah Ringen</cp:lastModifiedBy>
  <cp:revision>2</cp:revision>
  <cp:lastPrinted>2024-08-12T21:23:00Z</cp:lastPrinted>
  <dcterms:created xsi:type="dcterms:W3CDTF">2025-03-25T13:39:00Z</dcterms:created>
  <dcterms:modified xsi:type="dcterms:W3CDTF">2025-03-25T13:39:00Z</dcterms:modified>
</cp:coreProperties>
</file>